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4977" w14:textId="77777777" w:rsidR="00307B59" w:rsidRPr="00307B59" w:rsidRDefault="00307B59" w:rsidP="00787232">
      <w:pPr>
        <w:jc w:val="center"/>
        <w:outlineLvl w:val="0"/>
        <w:rPr>
          <w:b/>
          <w:sz w:val="22"/>
          <w:szCs w:val="22"/>
        </w:rPr>
      </w:pPr>
      <w:r w:rsidRPr="00307B59">
        <w:rPr>
          <w:b/>
          <w:sz w:val="22"/>
          <w:szCs w:val="22"/>
        </w:rPr>
        <w:t>Exhibit 6</w:t>
      </w:r>
    </w:p>
    <w:p w14:paraId="78A43CAE" w14:textId="665934D2" w:rsidR="00787232" w:rsidRPr="00E80EFD" w:rsidRDefault="00D637D7" w:rsidP="00787232">
      <w:pPr>
        <w:jc w:val="center"/>
        <w:outlineLvl w:val="0"/>
        <w:rPr>
          <w:b/>
        </w:rPr>
      </w:pPr>
      <w:r>
        <w:rPr>
          <w:b/>
        </w:rPr>
        <w:t>VISITATION</w:t>
      </w:r>
      <w:r w:rsidR="00787232">
        <w:rPr>
          <w:b/>
        </w:rPr>
        <w:t xml:space="preserve"> POLICY</w:t>
      </w:r>
    </w:p>
    <w:p w14:paraId="4FB8DEF7" w14:textId="77777777" w:rsidR="00787232" w:rsidRPr="00E80EFD" w:rsidRDefault="00787232" w:rsidP="00787232">
      <w:pPr>
        <w:rPr>
          <w:b/>
        </w:rPr>
      </w:pPr>
    </w:p>
    <w:p w14:paraId="024E7809" w14:textId="77777777" w:rsidR="00787232" w:rsidRDefault="00787232" w:rsidP="00787232"/>
    <w:p w14:paraId="175F9DA1" w14:textId="77777777" w:rsidR="00787232" w:rsidRDefault="00787232" w:rsidP="00787232">
      <w:pPr>
        <w:outlineLvl w:val="0"/>
        <w:rPr>
          <w:b/>
          <w:bCs/>
          <w:u w:val="single"/>
        </w:rPr>
      </w:pPr>
      <w:r>
        <w:rPr>
          <w:b/>
          <w:bCs/>
          <w:u w:val="single"/>
        </w:rPr>
        <w:t>Policy</w:t>
      </w:r>
      <w:r w:rsidRPr="00FB3650">
        <w:rPr>
          <w:b/>
          <w:bCs/>
        </w:rPr>
        <w:t>:</w:t>
      </w:r>
    </w:p>
    <w:p w14:paraId="4A2EF159" w14:textId="77777777" w:rsidR="00787232" w:rsidRDefault="00787232" w:rsidP="00787232"/>
    <w:p w14:paraId="05EDB53C" w14:textId="77777777" w:rsidR="00787232" w:rsidRDefault="00787232" w:rsidP="00787232">
      <w:pPr>
        <w:jc w:val="both"/>
      </w:pPr>
      <w:r>
        <w:t xml:space="preserve">The Adult Day Health Care Program will </w:t>
      </w:r>
      <w:r w:rsidR="00ED6D0B">
        <w:t xml:space="preserve">support and accommodate </w:t>
      </w:r>
      <w:r>
        <w:t>registrant</w:t>
      </w:r>
      <w:r w:rsidR="00ED6D0B">
        <w:t xml:space="preserve"> choice</w:t>
      </w:r>
      <w:r w:rsidR="00984EAD">
        <w:t xml:space="preserve"> to have visitors during program hours should a registrant desire.</w:t>
      </w:r>
      <w:r>
        <w:t xml:space="preserve"> </w:t>
      </w:r>
    </w:p>
    <w:p w14:paraId="0B4E605E" w14:textId="77777777" w:rsidR="00787232" w:rsidRDefault="00787232" w:rsidP="00787232">
      <w:pPr>
        <w:jc w:val="both"/>
      </w:pPr>
    </w:p>
    <w:p w14:paraId="58D3B802" w14:textId="77777777" w:rsidR="00787232" w:rsidRDefault="00984EAD" w:rsidP="00787232">
      <w:pPr>
        <w:jc w:val="both"/>
      </w:pPr>
      <w:r>
        <w:t xml:space="preserve">All visitors are subject to COVID-19 screening and policies to ensure the continued safety of all registrants.  Registrants will have the option to meet with visitors in a private location should they wish.  </w:t>
      </w:r>
    </w:p>
    <w:p w14:paraId="4D4717F7" w14:textId="77777777" w:rsidR="00984EAD" w:rsidRDefault="00984EAD" w:rsidP="00787232">
      <w:pPr>
        <w:jc w:val="both"/>
      </w:pPr>
    </w:p>
    <w:p w14:paraId="3B6F4682" w14:textId="77777777" w:rsidR="00787232" w:rsidRPr="00787232" w:rsidRDefault="00787232" w:rsidP="00787232"/>
    <w:p w14:paraId="36F0B2A8" w14:textId="77777777" w:rsidR="00787232" w:rsidRPr="00787232" w:rsidRDefault="00787232" w:rsidP="00787232"/>
    <w:p w14:paraId="4B02B12B" w14:textId="77777777" w:rsidR="00787232" w:rsidRPr="00787232" w:rsidRDefault="00787232" w:rsidP="00787232"/>
    <w:p w14:paraId="4153AC2B" w14:textId="77777777" w:rsidR="00787232" w:rsidRPr="00787232" w:rsidRDefault="00787232" w:rsidP="00787232"/>
    <w:p w14:paraId="4200B687" w14:textId="77777777" w:rsidR="00787232" w:rsidRPr="00787232" w:rsidRDefault="00787232" w:rsidP="00787232"/>
    <w:p w14:paraId="306728C5" w14:textId="77777777" w:rsidR="00787232" w:rsidRPr="00787232" w:rsidRDefault="00787232" w:rsidP="00787232"/>
    <w:p w14:paraId="0093CB3D" w14:textId="77777777" w:rsidR="00787232" w:rsidRPr="00787232" w:rsidRDefault="00787232" w:rsidP="00787232"/>
    <w:p w14:paraId="40E88314" w14:textId="77777777" w:rsidR="00787232" w:rsidRPr="00787232" w:rsidRDefault="00787232" w:rsidP="00787232"/>
    <w:p w14:paraId="32F97EA5" w14:textId="77777777" w:rsidR="00787232" w:rsidRPr="00787232" w:rsidRDefault="00787232" w:rsidP="00787232"/>
    <w:p w14:paraId="287C3FDB" w14:textId="77777777" w:rsidR="00787232" w:rsidRPr="00787232" w:rsidRDefault="00787232" w:rsidP="00787232"/>
    <w:p w14:paraId="41AA8C13" w14:textId="77777777" w:rsidR="00787232" w:rsidRPr="00787232" w:rsidRDefault="00787232" w:rsidP="00787232"/>
    <w:p w14:paraId="46CC94BC" w14:textId="77777777" w:rsidR="00787232" w:rsidRPr="00787232" w:rsidRDefault="00787232" w:rsidP="00787232"/>
    <w:p w14:paraId="3172D65A" w14:textId="77777777" w:rsidR="00787232" w:rsidRPr="00787232" w:rsidRDefault="00787232" w:rsidP="00787232"/>
    <w:p w14:paraId="1D95FD4F" w14:textId="77777777" w:rsidR="00787232" w:rsidRPr="00787232" w:rsidRDefault="00787232" w:rsidP="00787232"/>
    <w:p w14:paraId="1E238589" w14:textId="77777777" w:rsidR="00787232" w:rsidRPr="00787232" w:rsidRDefault="00787232" w:rsidP="00787232"/>
    <w:p w14:paraId="53C69755" w14:textId="77777777" w:rsidR="00787232" w:rsidRPr="00787232" w:rsidRDefault="00787232" w:rsidP="00787232"/>
    <w:p w14:paraId="04A88B6C" w14:textId="77777777" w:rsidR="00787232" w:rsidRPr="00787232" w:rsidRDefault="00787232" w:rsidP="00787232"/>
    <w:p w14:paraId="50F96528" w14:textId="77777777" w:rsidR="00787232" w:rsidRPr="00787232" w:rsidRDefault="00787232" w:rsidP="00787232"/>
    <w:p w14:paraId="0AAA8ED8" w14:textId="77777777" w:rsidR="00787232" w:rsidRPr="00787232" w:rsidRDefault="00787232" w:rsidP="00787232"/>
    <w:p w14:paraId="4C36A9BE" w14:textId="77777777" w:rsidR="00787232" w:rsidRPr="00787232" w:rsidRDefault="00787232" w:rsidP="00787232"/>
    <w:p w14:paraId="681ABD7B" w14:textId="77777777" w:rsidR="00787232" w:rsidRPr="00787232" w:rsidRDefault="00787232" w:rsidP="00787232"/>
    <w:p w14:paraId="64E40141" w14:textId="77777777" w:rsidR="00787232" w:rsidRPr="00787232" w:rsidRDefault="00787232" w:rsidP="00787232"/>
    <w:p w14:paraId="1A111832" w14:textId="77777777" w:rsidR="00787232" w:rsidRPr="00787232" w:rsidRDefault="00787232" w:rsidP="00787232"/>
    <w:p w14:paraId="1CD9FA20" w14:textId="77777777" w:rsidR="00787232" w:rsidRPr="00787232" w:rsidRDefault="00787232" w:rsidP="00787232"/>
    <w:p w14:paraId="715D6DCC" w14:textId="77777777" w:rsidR="00787232" w:rsidRPr="00787232" w:rsidRDefault="00787232" w:rsidP="00787232"/>
    <w:p w14:paraId="284A1296" w14:textId="77777777" w:rsidR="00881AC8" w:rsidRPr="00787232" w:rsidRDefault="00881AC8" w:rsidP="00787232"/>
    <w:sectPr w:rsidR="00881AC8" w:rsidRPr="00787232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6462F" w14:textId="77777777" w:rsidR="00787232" w:rsidRDefault="00787232" w:rsidP="00787232">
      <w:r>
        <w:separator/>
      </w:r>
    </w:p>
  </w:endnote>
  <w:endnote w:type="continuationSeparator" w:id="0">
    <w:p w14:paraId="3F8F92B4" w14:textId="77777777" w:rsidR="00787232" w:rsidRDefault="00787232" w:rsidP="0078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A8E8F" w14:textId="77777777" w:rsidR="00787232" w:rsidRPr="00787232" w:rsidRDefault="00787232" w:rsidP="00787232">
    <w:pPr>
      <w:pStyle w:val="Footer"/>
      <w:rPr>
        <w:rFonts w:ascii="Times New Roman" w:hAnsi="Times New Roman" w:cs="Times New Roman"/>
        <w:b/>
        <w:sz w:val="24"/>
        <w:szCs w:val="24"/>
      </w:rPr>
    </w:pPr>
    <w:r w:rsidRPr="00787232">
      <w:rPr>
        <w:rFonts w:ascii="Times New Roman" w:hAnsi="Times New Roman" w:cs="Times New Roman"/>
        <w:b/>
        <w:sz w:val="24"/>
        <w:szCs w:val="24"/>
      </w:rPr>
      <w:t>CHARLES T. SITRIN HEALTH CARE CENTER, INC.</w:t>
    </w:r>
  </w:p>
  <w:p w14:paraId="486BCF41" w14:textId="77777777" w:rsidR="00787232" w:rsidRPr="00787232" w:rsidRDefault="00787232" w:rsidP="00787232">
    <w:pPr>
      <w:rPr>
        <w:rFonts w:cs="Times New Roman"/>
        <w:szCs w:val="24"/>
      </w:rPr>
    </w:pPr>
    <w:proofErr w:type="gramStart"/>
    <w:r w:rsidRPr="00787232">
      <w:rPr>
        <w:rFonts w:cs="Times New Roman"/>
        <w:szCs w:val="24"/>
      </w:rPr>
      <w:t xml:space="preserve">(  </w:t>
    </w:r>
    <w:proofErr w:type="gramEnd"/>
    <w:r w:rsidRPr="00787232">
      <w:rPr>
        <w:rFonts w:cs="Times New Roman"/>
        <w:szCs w:val="24"/>
      </w:rPr>
      <w:t xml:space="preserve"> ) Replaces – Dated:                                    </w:t>
    </w:r>
    <w:r w:rsidRPr="00787232">
      <w:rPr>
        <w:rFonts w:cs="Times New Roman"/>
        <w:szCs w:val="24"/>
      </w:rPr>
      <w:tab/>
    </w:r>
    <w:r w:rsidRPr="00787232">
      <w:rPr>
        <w:rFonts w:cs="Times New Roman"/>
        <w:szCs w:val="24"/>
      </w:rPr>
      <w:tab/>
      <w:t xml:space="preserve">        Dept. Responsible: ADHC</w:t>
    </w:r>
  </w:p>
  <w:p w14:paraId="6AFAD025" w14:textId="77777777" w:rsidR="00787232" w:rsidRPr="00787232" w:rsidRDefault="00787232" w:rsidP="00787232">
    <w:pPr>
      <w:rPr>
        <w:rFonts w:cs="Times New Roman"/>
        <w:szCs w:val="24"/>
      </w:rPr>
    </w:pPr>
    <w:r w:rsidRPr="00787232">
      <w:rPr>
        <w:rFonts w:cs="Times New Roman"/>
        <w:szCs w:val="24"/>
      </w:rPr>
      <w:t xml:space="preserve">(X) New Page                                                </w:t>
    </w:r>
    <w:r w:rsidRPr="00787232">
      <w:rPr>
        <w:rFonts w:cs="Times New Roman"/>
        <w:szCs w:val="24"/>
      </w:rPr>
      <w:tab/>
      <w:t xml:space="preserve">                    Effective:  Original </w:t>
    </w:r>
    <w:r>
      <w:rPr>
        <w:rFonts w:cs="Times New Roman"/>
        <w:szCs w:val="24"/>
      </w:rPr>
      <w:t>11/2021</w:t>
    </w:r>
  </w:p>
  <w:p w14:paraId="33100BFC" w14:textId="77777777" w:rsidR="00787232" w:rsidRDefault="00787232">
    <w:pPr>
      <w:pStyle w:val="Footer"/>
    </w:pPr>
  </w:p>
  <w:p w14:paraId="09A895CC" w14:textId="77777777" w:rsidR="00787232" w:rsidRDefault="007872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7D87D" w14:textId="77777777" w:rsidR="00787232" w:rsidRDefault="00787232" w:rsidP="00787232">
      <w:r>
        <w:separator/>
      </w:r>
    </w:p>
  </w:footnote>
  <w:footnote w:type="continuationSeparator" w:id="0">
    <w:p w14:paraId="324D9B24" w14:textId="77777777" w:rsidR="00787232" w:rsidRDefault="00787232" w:rsidP="007872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232"/>
    <w:rsid w:val="00307B59"/>
    <w:rsid w:val="00787232"/>
    <w:rsid w:val="00881AC8"/>
    <w:rsid w:val="0096562A"/>
    <w:rsid w:val="00984EAD"/>
    <w:rsid w:val="00B65C09"/>
    <w:rsid w:val="00C861C0"/>
    <w:rsid w:val="00D637D7"/>
    <w:rsid w:val="00ED6D0B"/>
    <w:rsid w:val="00FA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DC80E"/>
  <w15:chartTrackingRefBased/>
  <w15:docId w15:val="{4EBD5E15-0AE9-4B95-9DA9-87FC6CEA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232"/>
    <w:pPr>
      <w:spacing w:after="0" w:line="240" w:lineRule="auto"/>
    </w:pPr>
    <w:rPr>
      <w:rFonts w:ascii="Times New Roman" w:eastAsia="Times New Roman" w:hAnsi="Times New Roman" w:cs="Lucida Sans Unicode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23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87232"/>
  </w:style>
  <w:style w:type="paragraph" w:styleId="Footer">
    <w:name w:val="footer"/>
    <w:basedOn w:val="Normal"/>
    <w:link w:val="FooterChar"/>
    <w:uiPriority w:val="99"/>
    <w:unhideWhenUsed/>
    <w:rsid w:val="00787232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7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Petschauer, Samantha</dc:creator>
  <cp:keywords/>
  <dc:description/>
  <cp:lastModifiedBy>Copperwheat, Maria (HEALTH)</cp:lastModifiedBy>
  <cp:revision>2</cp:revision>
  <dcterms:created xsi:type="dcterms:W3CDTF">2022-02-15T17:43:00Z</dcterms:created>
  <dcterms:modified xsi:type="dcterms:W3CDTF">2022-02-15T17:43:00Z</dcterms:modified>
</cp:coreProperties>
</file>